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rPr>
          <w:rFonts w:ascii="Arial" w:cs="Arial" w:eastAsia="Arial" w:hAnsi="Arial"/>
          <w:sz w:val="22"/>
          <w:szCs w:val="22"/>
          <w:highlight w:val="yellow"/>
        </w:rPr>
        <w:t xml:space="preserve">[Vorname Name der Erbin / des Erben oder Vertreters]</w:t>
      </w:r>
    </w:p>
    <w:p>
      <w:pPr>
        <w:spacing w:after="0" w:before="0"/>
      </w:pPr>
      <w:r>
        <w:rPr>
          <w:rFonts w:ascii="Arial" w:cs="Arial" w:eastAsia="Arial" w:hAnsi="Arial"/>
          <w:sz w:val="22"/>
          <w:szCs w:val="22"/>
          <w:highlight w:val="yellow"/>
        </w:rPr>
        <w:t xml:space="preserve">[Strasse Nr.]</w:t>
      </w:r>
    </w:p>
    <w:p>
      <w:pPr>
        <w:spacing w:after="0" w:before="0"/>
      </w:pPr>
      <w:r>
        <w:rPr>
          <w:rFonts w:ascii="Arial" w:cs="Arial" w:eastAsia="Arial" w:hAnsi="Arial"/>
          <w:sz w:val="22"/>
          <w:szCs w:val="22"/>
          <w:highlight w:val="yellow"/>
        </w:rPr>
        <w:t xml:space="preserve">[PLZ Ort]</w:t>
      </w:r>
    </w:p>
    <w:p>
      <w:pPr>
        <w:spacing w:after="0" w:before="0"/>
      </w:pPr>
      <w:r>
        <w:rPr>
          <w:rFonts w:ascii="Arial" w:cs="Arial" w:eastAsia="Arial" w:hAnsi="Arial"/>
          <w:sz w:val="22"/>
          <w:szCs w:val="22"/>
          <w:highlight w:val="yellow"/>
        </w:rPr>
        <w:t xml:space="preserve">[Telefon / E-Mail]</w:t>
      </w:r>
    </w:p>
    <w:p>
      <w:r>
        <w:rPr>
          <w:rFonts w:ascii="Arial" w:cs="Arial" w:eastAsia="Arial" w:hAnsi="Arial"/>
          <w:sz w:val="22"/>
          <w:szCs w:val="22"/>
        </w:rPr>
        <w:t xml:space="preserve"/>
      </w:r>
    </w:p>
    <w:p>
      <w:r>
        <w:rPr>
          <w:rFonts w:ascii="Arial" w:cs="Arial" w:eastAsia="Arial" w:hAnsi="Arial"/>
          <w:sz w:val="22"/>
          <w:szCs w:val="22"/>
        </w:rPr>
        <w:t xml:space="preserve"/>
      </w:r>
    </w:p>
    <w:p>
      <w:pPr>
        <w:spacing w:after="0" w:before="0"/>
        <w:ind w:left="5103"/>
      </w:pPr>
      <w:r>
        <w:rPr>
          <w:rFonts w:ascii="Arial" w:cs="Arial" w:eastAsia="Arial" w:hAnsi="Arial"/>
          <w:b/>
          <w:bCs/>
          <w:sz w:val="22"/>
          <w:szCs w:val="22"/>
        </w:rPr>
        <w:t xml:space="preserve">Einschreiben</w:t>
      </w:r>
    </w:p>
    <w:p>
      <w:pPr>
        <w:spacing w:after="0" w:before="0"/>
        <w:ind w:left="5103"/>
      </w:pPr>
      <w:r>
        <w:rPr>
          <w:rFonts w:ascii="Arial" w:cs="Arial" w:eastAsia="Arial" w:hAnsi="Arial"/>
          <w:sz w:val="22"/>
          <w:szCs w:val="22"/>
          <w:highlight w:val="yellow"/>
        </w:rPr>
        <w:t xml:space="preserve">[Name der Vermieterin / Verwaltung]</w:t>
      </w:r>
    </w:p>
    <w:p>
      <w:pPr>
        <w:spacing w:after="0" w:before="0"/>
        <w:ind w:left="5103"/>
      </w:pPr>
      <w:r>
        <w:rPr>
          <w:rFonts w:ascii="Arial" w:cs="Arial" w:eastAsia="Arial" w:hAnsi="Arial"/>
          <w:sz w:val="22"/>
          <w:szCs w:val="22"/>
          <w:highlight w:val="yellow"/>
        </w:rPr>
        <w:t xml:space="preserve">[Strasse Nr.]</w:t>
      </w:r>
    </w:p>
    <w:p>
      <w:pPr>
        <w:spacing w:after="0" w:before="0"/>
        <w:ind w:left="5103"/>
      </w:pPr>
      <w:r>
        <w:rPr>
          <w:rFonts w:ascii="Arial" w:cs="Arial" w:eastAsia="Arial" w:hAnsi="Arial"/>
          <w:sz w:val="22"/>
          <w:szCs w:val="22"/>
          <w:highlight w:val="yellow"/>
        </w:rPr>
        <w:t xml:space="preserve">[PLZ Ort]</w:t>
      </w:r>
    </w:p>
    <w:p>
      <w:r>
        <w:rPr>
          <w:rFonts w:ascii="Arial" w:cs="Arial" w:eastAsia="Arial" w:hAnsi="Arial"/>
          <w:sz w:val="22"/>
          <w:szCs w:val="22"/>
        </w:rPr>
        <w:t xml:space="preserve"/>
      </w:r>
    </w:p>
    <w:p>
      <w:r>
        <w:rPr>
          <w:rFonts w:ascii="Arial" w:cs="Arial" w:eastAsia="Arial" w:hAnsi="Arial"/>
          <w:sz w:val="22"/>
          <w:szCs w:val="22"/>
        </w:rPr>
        <w:t xml:space="preserve"/>
      </w:r>
    </w:p>
    <w:p>
      <w:pPr>
        <w:spacing w:after="360" w:before="0"/>
      </w:pPr>
      <w:r>
        <w:rPr>
          <w:rFonts w:ascii="Arial" w:cs="Arial" w:eastAsia="Arial" w:hAnsi="Arial"/>
          <w:sz w:val="22"/>
          <w:szCs w:val="22"/>
          <w:highlight w:val="yellow"/>
        </w:rPr>
        <w:t xml:space="preserve">[Ort]</w:t>
      </w:r>
      <w:r>
        <w:rPr>
          <w:rFonts w:ascii="Arial" w:cs="Arial" w:eastAsia="Arial" w:hAnsi="Arial"/>
          <w:sz w:val="22"/>
          <w:szCs w:val="22"/>
        </w:rPr>
        <w:t xml:space="preserve">, </w:t>
      </w:r>
      <w:r>
        <w:rPr>
          <w:rFonts w:ascii="Arial" w:cs="Arial" w:eastAsia="Arial" w:hAnsi="Arial"/>
          <w:sz w:val="22"/>
          <w:szCs w:val="22"/>
          <w:highlight w:val="yellow"/>
        </w:rPr>
        <w:t xml:space="preserve">[Datum]</w:t>
      </w:r>
    </w:p>
    <w:p>
      <w:pPr>
        <w:spacing w:after="240" w:before="0"/>
      </w:pPr>
      <w:r>
        <w:rPr>
          <w:rFonts w:ascii="Arial" w:cs="Arial" w:eastAsia="Arial" w:hAnsi="Arial"/>
          <w:b/>
          <w:bCs/>
          <w:sz w:val="22"/>
          <w:szCs w:val="22"/>
        </w:rPr>
        <w:t xml:space="preserve">Kündigung des Mietvertrags nach Todesfall (Art. 266i OR): </w:t>
      </w:r>
      <w:r>
        <w:rPr>
          <w:rFonts w:ascii="Arial" w:cs="Arial" w:eastAsia="Arial" w:hAnsi="Arial"/>
          <w:b/>
          <w:bCs/>
          <w:sz w:val="22"/>
          <w:szCs w:val="22"/>
          <w:highlight w:val="yellow"/>
        </w:rPr>
        <w:t xml:space="preserve">[Strasse Nr., PLZ Ort]</w:t>
      </w:r>
      <w:r>
        <w:rPr>
          <w:rFonts w:ascii="Arial" w:cs="Arial" w:eastAsia="Arial" w:hAnsi="Arial"/>
          <w:b/>
          <w:bCs/>
          <w:sz w:val="22"/>
          <w:szCs w:val="22"/>
        </w:rPr>
        <w:t xml:space="preserve">, </w:t>
      </w:r>
      <w:r>
        <w:rPr>
          <w:rFonts w:ascii="Arial" w:cs="Arial" w:eastAsia="Arial" w:hAnsi="Arial"/>
          <w:b/>
          <w:bCs/>
          <w:sz w:val="22"/>
          <w:szCs w:val="22"/>
          <w:highlight w:val="yellow"/>
        </w:rPr>
        <w:t xml:space="preserve">[Wohnung]</w:t>
      </w:r>
    </w:p>
    <w:p>
      <w:pPr>
        <w:spacing w:after="200" w:before="0"/>
      </w:pPr>
      <w:r>
        <w:rPr>
          <w:rFonts w:ascii="Arial" w:cs="Arial" w:eastAsia="Arial" w:hAnsi="Arial"/>
          <w:sz w:val="22"/>
          <w:szCs w:val="22"/>
        </w:rPr>
        <w:t xml:space="preserve">Sehr geehrte Damen und Herren</w:t>
      </w:r>
    </w:p>
    <w:p>
      <w:pPr>
        <w:spacing w:after="200" w:before="0"/>
      </w:pPr>
      <w:r>
        <w:rPr>
          <w:rFonts w:ascii="Arial" w:cs="Arial" w:eastAsia="Arial" w:hAnsi="Arial"/>
          <w:sz w:val="22"/>
          <w:szCs w:val="22"/>
        </w:rPr>
        <w:t xml:space="preserve">Wir müssen Ihnen mitteilen, dass </w:t>
      </w:r>
      <w:r>
        <w:rPr>
          <w:rFonts w:ascii="Arial" w:cs="Arial" w:eastAsia="Arial" w:hAnsi="Arial"/>
          <w:sz w:val="22"/>
          <w:szCs w:val="22"/>
          <w:highlight w:val="yellow"/>
        </w:rPr>
        <w:t xml:space="preserve">[Vorname Name der verstorbenen Person]</w:t>
      </w:r>
      <w:r>
        <w:rPr>
          <w:rFonts w:ascii="Arial" w:cs="Arial" w:eastAsia="Arial" w:hAnsi="Arial"/>
          <w:sz w:val="22"/>
          <w:szCs w:val="22"/>
        </w:rPr>
        <w:t xml:space="preserve">, Mieter/in der oben genannten Wohnung, am </w:t>
      </w:r>
      <w:r>
        <w:rPr>
          <w:rFonts w:ascii="Arial" w:cs="Arial" w:eastAsia="Arial" w:hAnsi="Arial"/>
          <w:sz w:val="22"/>
          <w:szCs w:val="22"/>
          <w:highlight w:val="yellow"/>
        </w:rPr>
        <w:t xml:space="preserve">[Todesdatum]</w:t>
      </w:r>
      <w:r>
        <w:rPr>
          <w:rFonts w:ascii="Arial" w:cs="Arial" w:eastAsia="Arial" w:hAnsi="Arial"/>
          <w:sz w:val="22"/>
          <w:szCs w:val="22"/>
        </w:rPr>
        <w:t xml:space="preserve"> verstorben ist.</w:t>
      </w:r>
    </w:p>
    <w:p>
      <w:pPr>
        <w:spacing w:after="200" w:before="0"/>
      </w:pPr>
      <w:r>
        <w:rPr>
          <w:rFonts w:ascii="Arial" w:cs="Arial" w:eastAsia="Arial" w:hAnsi="Arial"/>
          <w:sz w:val="22"/>
          <w:szCs w:val="22"/>
        </w:rPr>
        <w:t xml:space="preserve">Als Erbinnen und Erben kündigen wir den Mietvertrag gestützt auf Art. 266i OR mit der gesetzlichen Frist auf den nächsten gesetzlichen Termin, den </w:t>
      </w:r>
      <w:r>
        <w:rPr>
          <w:rFonts w:ascii="Arial" w:cs="Arial" w:eastAsia="Arial" w:hAnsi="Arial"/>
          <w:sz w:val="22"/>
          <w:szCs w:val="22"/>
          <w:highlight w:val="yellow"/>
        </w:rPr>
        <w:t xml:space="preserve">[Kündigungstermin]</w:t>
      </w:r>
      <w:r>
        <w:rPr>
          <w:rFonts w:ascii="Arial" w:cs="Arial" w:eastAsia="Arial" w:hAnsi="Arial"/>
          <w:sz w:val="22"/>
          <w:szCs w:val="22"/>
        </w:rPr>
        <w:t xml:space="preserve">.</w:t>
      </w:r>
    </w:p>
    <w:p>
      <w:pPr>
        <w:spacing w:after="200" w:before="0"/>
      </w:pPr>
      <w:r>
        <w:rPr>
          <w:rFonts w:ascii="Arial" w:cs="Arial" w:eastAsia="Arial" w:hAnsi="Arial"/>
          <w:sz w:val="22"/>
          <w:szCs w:val="22"/>
        </w:rPr>
        <w:t xml:space="preserve">Sollte vorher eine neue Mieterin oder ein neuer Mieter gefunden werden, sind wir mit einer früheren Auflösung des Mietvertrags einverstanden.</w:t>
      </w:r>
    </w:p>
    <w:p>
      <w:pPr>
        <w:spacing w:after="200" w:before="0"/>
      </w:pPr>
      <w:r>
        <w:rPr>
          <w:rFonts w:ascii="Arial" w:cs="Arial" w:eastAsia="Arial" w:hAnsi="Arial"/>
          <w:sz w:val="22"/>
          <w:szCs w:val="22"/>
        </w:rPr>
        <w:t xml:space="preserve">Ansprechperson für alle Fragen zur Wohnung, zur Besichtigung und zur Abgabe ist </w:t>
      </w:r>
      <w:r>
        <w:rPr>
          <w:rFonts w:ascii="Arial" w:cs="Arial" w:eastAsia="Arial" w:hAnsi="Arial"/>
          <w:sz w:val="22"/>
          <w:szCs w:val="22"/>
          <w:highlight w:val="yellow"/>
        </w:rPr>
        <w:t xml:space="preserve">[Vorname Name, Telefon / E-Mail]</w:t>
      </w:r>
      <w:r>
        <w:rPr>
          <w:rFonts w:ascii="Arial" w:cs="Arial" w:eastAsia="Arial" w:hAnsi="Arial"/>
          <w:sz w:val="22"/>
          <w:szCs w:val="22"/>
        </w:rPr>
        <w:t xml:space="preserve">.</w:t>
      </w:r>
    </w:p>
    <w:p>
      <w:pPr>
        <w:spacing w:after="200" w:before="0"/>
      </w:pPr>
      <w:r>
        <w:rPr>
          <w:rFonts w:ascii="Arial" w:cs="Arial" w:eastAsia="Arial" w:hAnsi="Arial"/>
          <w:sz w:val="22"/>
          <w:szCs w:val="22"/>
        </w:rPr>
        <w:t xml:space="preserve">Beilagen: Kopie der Todesurkunde, </w:t>
      </w:r>
      <w:r>
        <w:rPr>
          <w:rFonts w:ascii="Arial" w:cs="Arial" w:eastAsia="Arial" w:hAnsi="Arial"/>
          <w:sz w:val="22"/>
          <w:szCs w:val="22"/>
          <w:highlight w:val="yellow"/>
        </w:rPr>
        <w:t xml:space="preserve">[Erbenbescheinigung oder Vollmacht der übrigen Erben]</w:t>
      </w:r>
    </w:p>
    <w:p>
      <w:pPr>
        <w:spacing w:after="720" w:before="120"/>
      </w:pPr>
      <w:r>
        <w:rPr>
          <w:rFonts w:ascii="Arial" w:cs="Arial" w:eastAsia="Arial" w:hAnsi="Arial"/>
          <w:sz w:val="22"/>
          <w:szCs w:val="22"/>
        </w:rPr>
        <w:t xml:space="preserve">Freundliche Grüsse</w:t>
      </w:r>
    </w:p>
    <w:p>
      <w:pPr>
        <w:pBdr>
          <w:top w:val="single" w:color="000000" w:sz="4" w:space="2"/>
        </w:pBdr>
        <w:ind w:right="5400"/>
      </w:pPr>
      <w:r>
        <w:rPr>
          <w:rFonts w:ascii="Arial" w:cs="Arial" w:eastAsia="Arial" w:hAnsi="Arial"/>
          <w:sz w:val="22"/>
          <w:szCs w:val="22"/>
          <w:highlight w:val="yellow"/>
        </w:rPr>
        <w:t xml:space="preserve">[Vorname Name Erbin / Erbe]</w:t>
      </w:r>
    </w:p>
    <w:p>
      <w:r>
        <w:rPr>
          <w:rFonts w:ascii="Arial" w:cs="Arial" w:eastAsia="Arial" w:hAnsi="Arial"/>
          <w:sz w:val="22"/>
          <w:szCs w:val="22"/>
        </w:rPr>
        <w:t xml:space="preserve"/>
      </w:r>
    </w:p>
    <w:p>
      <w:r>
        <w:rPr>
          <w:rFonts w:ascii="Arial" w:cs="Arial" w:eastAsia="Arial" w:hAnsi="Arial"/>
          <w:sz w:val="22"/>
          <w:szCs w:val="22"/>
        </w:rPr>
        <w:t xml:space="preserve"/>
      </w:r>
    </w:p>
    <w:p>
      <w:pPr>
        <w:pBdr>
          <w:top w:val="single" w:color="000000" w:sz="4" w:space="2"/>
        </w:pBdr>
        <w:ind w:right="5400"/>
      </w:pPr>
      <w:r>
        <w:rPr>
          <w:rFonts w:ascii="Arial" w:cs="Arial" w:eastAsia="Arial" w:hAnsi="Arial"/>
          <w:sz w:val="22"/>
          <w:szCs w:val="22"/>
          <w:highlight w:val="yellow"/>
        </w:rPr>
        <w:t xml:space="preserve">[Vorname Name weitere Erbin / weiterer Erbe]</w:t>
      </w:r>
    </w:p>
    <w:p>
      <w:r>
        <w:rPr>
          <w:rFonts w:ascii="Arial" w:cs="Arial" w:eastAsia="Arial" w:hAnsi="Arial"/>
          <w:sz w:val="22"/>
          <w:szCs w:val="22"/>
        </w:rPr>
        <w:t xml:space="preserve"/>
      </w:r>
    </w:p>
    <w:p>
      <w:r>
        <w:rPr>
          <w:rFonts w:ascii="Arial" w:cs="Arial" w:eastAsia="Arial" w:hAnsi="Arial"/>
          <w:sz w:val="22"/>
          <w:szCs w:val="22"/>
        </w:rPr>
        <w:t xml:space="preserve"/>
      </w:r>
    </w:p>
    <w:p>
      <w:r>
        <w:br w:type="page"/>
      </w:r>
    </w:p>
    <w:p>
      <w:pPr>
        <w:spacing w:after="120"/>
      </w:pPr>
      <w:r>
        <w:rPr>
          <w:rFonts w:ascii="Arial" w:cs="Arial" w:eastAsia="Arial" w:hAnsi="Arial"/>
          <w:b/>
          <w:bCs/>
          <w:sz w:val="28"/>
          <w:szCs w:val="28"/>
        </w:rPr>
        <w:t xml:space="preserve">Checkliste vor dem Versand</w:t>
      </w:r>
    </w:p>
    <w:p>
      <w:pPr>
        <w:spacing w:after="200" w:before="0"/>
      </w:pPr>
      <w:r>
        <w:rPr>
          <w:rFonts w:ascii="Arial" w:cs="Arial" w:eastAsia="Arial" w:hAnsi="Arial"/>
          <w:i/>
          <w:iCs/>
          <w:sz w:val="22"/>
          <w:szCs w:val="22"/>
        </w:rPr>
        <w:t xml:space="preserve">Diese Seite vor dem Versand löschen. Gelb markierte Stellen ausfüllen und die Markierung entfernen.</w:t>
      </w:r>
    </w:p>
    <w:p>
      <w:pPr>
        <w:pStyle w:val="ListParagraph"/>
        <w:numPr>
          <w:ilvl w:val="0"/>
          <w:numId w:val="2"/>
        </w:numPr>
        <w:spacing w:after="100"/>
      </w:pPr>
      <w:r>
        <w:rPr>
          <w:rFonts w:ascii="Arial" w:cs="Arial" w:eastAsia="Arial" w:hAnsi="Arial"/>
          <w:sz w:val="22"/>
          <w:szCs w:val="22"/>
        </w:rPr>
        <w:t xml:space="preserve">Art. 266i OR erlaubt den Erben, mit der gesetzlichen Frist auf den nächsten gesetzlichen Termin zu kündigen, auch wenn im Mietvertrag längere Fristen stehen. Bei Wohnungen sind das 3 Monate auf einen ortsüblichen Termin.</w:t>
      </w:r>
    </w:p>
    <w:p>
      <w:pPr>
        <w:pStyle w:val="ListParagraph"/>
        <w:numPr>
          <w:ilvl w:val="0"/>
          <w:numId w:val="2"/>
        </w:numPr>
        <w:spacing w:after="100"/>
      </w:pPr>
      <w:r>
        <w:rPr>
          <w:rFonts w:ascii="Arial" w:cs="Arial" w:eastAsia="Arial" w:hAnsi="Arial"/>
          <w:sz w:val="22"/>
          <w:szCs w:val="22"/>
        </w:rPr>
        <w:t xml:space="preserve">Unterschreiben müssen alle Erben oder eine Person mit Vollmacht aller Erben, zum Beispiel ein Willensvollstrecker. Die Erbenbescheinigung stellt je nach Kanton die Gemeinde, das Notariat oder das Gericht aus.</w:t>
      </w:r>
    </w:p>
    <w:p>
      <w:pPr>
        <w:pStyle w:val="ListParagraph"/>
        <w:numPr>
          <w:ilvl w:val="0"/>
          <w:numId w:val="2"/>
        </w:numPr>
        <w:spacing w:after="100"/>
      </w:pPr>
      <w:r>
        <w:rPr>
          <w:rFonts w:ascii="Arial" w:cs="Arial" w:eastAsia="Arial" w:hAnsi="Arial"/>
          <w:sz w:val="22"/>
          <w:szCs w:val="22"/>
        </w:rPr>
        <w:t xml:space="preserve">Hat die verstorbene Person den Vertrag zusammen mit jemandem abgeschlossen, der weiter in der Wohnung lebt, läuft der Vertrag in der Regel mit dieser Person weiter. Dann vorher mit der Verwaltung klären.</w:t>
      </w:r>
    </w:p>
    <w:p>
      <w:pPr>
        <w:pStyle w:val="ListParagraph"/>
        <w:numPr>
          <w:ilvl w:val="0"/>
          <w:numId w:val="2"/>
        </w:numPr>
        <w:spacing w:after="100"/>
      </w:pPr>
      <w:r>
        <w:rPr>
          <w:rFonts w:ascii="Arial" w:cs="Arial" w:eastAsia="Arial" w:hAnsi="Arial"/>
          <w:sz w:val="22"/>
          <w:szCs w:val="22"/>
        </w:rPr>
        <w:t xml:space="preserve">Ist unklar, ob ihr die Erbschaft annehmt (zum Beispiel wegen Schulden), fragt vor dem Versand bei der Erbschaftsbehörde der Gemeinde nach. Wer als Erbe handelt, kann unter Umständen das Recht verlieren, die Erbschaft auszuschlagen.</w:t>
      </w:r>
    </w:p>
    <w:p>
      <w:pPr>
        <w:pStyle w:val="ListParagraph"/>
        <w:numPr>
          <w:ilvl w:val="0"/>
          <w:numId w:val="2"/>
        </w:numPr>
        <w:spacing w:after="100"/>
      </w:pPr>
      <w:r>
        <w:rPr>
          <w:rFonts w:ascii="Arial" w:cs="Arial" w:eastAsia="Arial" w:hAnsi="Arial"/>
          <w:sz w:val="22"/>
          <w:szCs w:val="22"/>
        </w:rPr>
        <w:t xml:space="preserve">Per Einschreiben senden. Die Vermieterin ist oft bereit, früher aufzulösen, wenn schnell ein Nachmieter gefunden wird.</w:t>
      </w:r>
    </w:p>
    <w:p>
      <w:pPr>
        <w:spacing w:after="0" w:before="360"/>
      </w:pPr>
      <w:r>
        <w:rPr>
          <w:rFonts w:ascii="Arial" w:cs="Arial" w:eastAsia="Arial" w:hAnsi="Arial"/>
          <w:color w:val="555555"/>
          <w:sz w:val="18"/>
          <w:szCs w:val="18"/>
        </w:rPr>
        <w:t xml:space="preserve">Mietkompass · Vorlage, keine Rechtsberatung. Massgebend sind das Obligationenrecht (OR) und dein Mietvertrag. Bei Unsicherheit: Schlichtungsbehörde für Mietsachen an deinem Wohnort (kostenlose Auskunft) oder Mieterinnen- und Mieterverband.</w:t>
      </w:r>
    </w:p>
    <w:sectPr>
      <w:pgSz w:w="11906" w:h="16838" w:orient="portrait"/>
      <w:pgMar w:top="1134" w:right="1134" w:bottom="1134"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Mietkompass</dc:creator>
  <cp:lastModifiedBy>Un-named</cp:lastModifiedBy>
  <cp:revision>1</cp:revision>
  <dcterms:created xsi:type="dcterms:W3CDTF">2026-11-04T09:34:58.258Z</dcterms:created>
  <dcterms:modified xsi:type="dcterms:W3CDTF">2026-11-04T09:34:58.258Z</dcterms:modified>
</cp:coreProperties>
</file>

<file path=docProps/custom.xml><?xml version="1.0" encoding="utf-8"?>
<Properties xmlns="http://schemas.openxmlformats.org/officeDocument/2006/custom-properties" xmlns:vt="http://schemas.openxmlformats.org/officeDocument/2006/docPropsVTypes"/>
</file>